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043F42" w14:textId="48C294FF" w:rsidR="00A5455F" w:rsidRDefault="00D17E7F" w:rsidP="008A5184">
      <w:pPr>
        <w:contextualSpacing/>
        <w:jc w:val="center"/>
      </w:pPr>
      <w:r>
        <w:t>Mental Health Association of Washington County</w:t>
      </w:r>
    </w:p>
    <w:p w14:paraId="4546FBCB" w14:textId="7BA57B0E" w:rsidR="00D17E7F" w:rsidRDefault="00D17E7F" w:rsidP="008A5184">
      <w:pPr>
        <w:contextualSpacing/>
        <w:jc w:val="center"/>
      </w:pPr>
      <w:r>
        <w:t>Mental Health Supportive Housing</w:t>
      </w:r>
    </w:p>
    <w:p w14:paraId="33B8C89D" w14:textId="09ECB2CF" w:rsidR="00D17E7F" w:rsidRDefault="00D17E7F" w:rsidP="008A5184">
      <w:pPr>
        <w:contextualSpacing/>
        <w:jc w:val="center"/>
      </w:pPr>
      <w:r>
        <w:t>Manual Text Messaging Privacy Policy</w:t>
      </w:r>
    </w:p>
    <w:p w14:paraId="4DE84C0C" w14:textId="77777777" w:rsidR="00D17E7F" w:rsidRDefault="00D17E7F" w:rsidP="00D17E7F">
      <w:pPr>
        <w:contextualSpacing/>
      </w:pPr>
    </w:p>
    <w:p w14:paraId="423EBAAB" w14:textId="642593D9" w:rsidR="00D17E7F" w:rsidRDefault="00D17E7F" w:rsidP="00D17E7F">
      <w:pPr>
        <w:spacing w:after="0" w:line="240" w:lineRule="auto"/>
        <w:rPr>
          <w:rFonts w:ascii="Roboto" w:eastAsia="Times New Roman" w:hAnsi="Roboto" w:cs="Times New Roman"/>
          <w:sz w:val="24"/>
          <w:szCs w:val="24"/>
        </w:rPr>
      </w:pPr>
      <w:r w:rsidRPr="00604E5F">
        <w:rPr>
          <w:rFonts w:ascii="Roboto" w:eastAsia="Times New Roman" w:hAnsi="Roboto" w:cs="Times New Roman"/>
          <w:sz w:val="24"/>
          <w:szCs w:val="24"/>
        </w:rPr>
        <w:t xml:space="preserve">At </w:t>
      </w:r>
      <w:r>
        <w:rPr>
          <w:rFonts w:ascii="Roboto" w:eastAsia="Times New Roman" w:hAnsi="Roboto" w:cs="Times New Roman"/>
          <w:sz w:val="24"/>
          <w:szCs w:val="24"/>
        </w:rPr>
        <w:t>Mental Health Association of Washington County</w:t>
      </w:r>
      <w:r w:rsidRPr="00604E5F">
        <w:rPr>
          <w:rFonts w:ascii="Roboto" w:eastAsia="Times New Roman" w:hAnsi="Roboto" w:cs="Times New Roman"/>
          <w:sz w:val="24"/>
          <w:szCs w:val="24"/>
        </w:rPr>
        <w:t>, we are committed to protecting your privacy. This Privacy Policy explains how we collect, use, and safeguard the information you provide when communicating with our staff via text message (SMS).</w:t>
      </w:r>
    </w:p>
    <w:p w14:paraId="2B4CA93C" w14:textId="14BCC963"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Information We Collect:</w:t>
      </w:r>
      <w:r>
        <w:rPr>
          <w:rFonts w:ascii="Roboto" w:eastAsia="Times New Roman" w:hAnsi="Roboto" w:cs="Times New Roman"/>
          <w:b/>
          <w:bCs/>
        </w:rPr>
        <w:t xml:space="preserve"> </w:t>
      </w:r>
      <w:r w:rsidRPr="00D17E7F">
        <w:rPr>
          <w:rFonts w:ascii="Roboto" w:eastAsia="Times New Roman" w:hAnsi="Roboto" w:cs="Times New Roman"/>
        </w:rPr>
        <w:t xml:space="preserve">When you consent to text with us, we collect your </w:t>
      </w:r>
      <w:r w:rsidRPr="00D17E7F">
        <w:rPr>
          <w:rFonts w:ascii="Roboto" w:eastAsia="Times New Roman" w:hAnsi="Roboto" w:cs="Times New Roman"/>
          <w:b/>
          <w:bCs/>
        </w:rPr>
        <w:t>mobile phone number</w:t>
      </w:r>
      <w:r w:rsidRPr="00D17E7F">
        <w:rPr>
          <w:rFonts w:ascii="Roboto" w:eastAsia="Times New Roman" w:hAnsi="Roboto" w:cs="Times New Roman"/>
        </w:rPr>
        <w:t xml:space="preserve"> and any information, text, or media you voluntarily share during your 1-on-1 conversations with our staff.</w:t>
      </w:r>
    </w:p>
    <w:p w14:paraId="5F0805BE" w14:textId="51B79116"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How We Use Your Information:</w:t>
      </w:r>
      <w:r>
        <w:rPr>
          <w:rFonts w:ascii="Roboto" w:eastAsia="Times New Roman" w:hAnsi="Roboto" w:cs="Times New Roman"/>
          <w:b/>
          <w:bCs/>
        </w:rPr>
        <w:t xml:space="preserve"> </w:t>
      </w:r>
      <w:r w:rsidRPr="00D17E7F">
        <w:rPr>
          <w:rFonts w:ascii="Roboto" w:eastAsia="Times New Roman" w:hAnsi="Roboto" w:cs="Times New Roman"/>
        </w:rPr>
        <w:t>We use your mobile information strictly to provide manual, 1-on-1 mental health communication, wellness check-ins, scheduling updates, and coordination of care. We do not use text messaging for automated marketing, spam, or promotional campaigns</w:t>
      </w:r>
      <w:r w:rsidRPr="00D17E7F">
        <w:rPr>
          <w:rFonts w:ascii="Roboto" w:eastAsia="Times New Roman" w:hAnsi="Roboto" w:cs="Times New Roman"/>
          <w:b/>
          <w:bCs/>
        </w:rPr>
        <w:t>.</w:t>
      </w:r>
    </w:p>
    <w:p w14:paraId="56D91886" w14:textId="7CC290B1"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No Sharing of Mobile Information (Carrier Compliance):</w:t>
      </w:r>
      <w:r>
        <w:rPr>
          <w:rFonts w:ascii="Roboto" w:eastAsia="Times New Roman" w:hAnsi="Roboto" w:cs="Times New Roman"/>
          <w:b/>
          <w:bCs/>
        </w:rPr>
        <w:t xml:space="preserve"> </w:t>
      </w:r>
      <w:r w:rsidRPr="00D17E7F">
        <w:rPr>
          <w:rFonts w:ascii="Roboto" w:eastAsia="Times New Roman" w:hAnsi="Roboto" w:cs="Times New Roman"/>
        </w:rPr>
        <w:t>We value your trust. Your mobile phone number and SMS consent data will never be shared, sold, rented, or traded with third parties, affiliates, or partners for marketing purposes. Your information is restricted solely to staff members authorized to communicate with you.</w:t>
      </w:r>
    </w:p>
    <w:p w14:paraId="0D66867A" w14:textId="6C6DCFB0"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Security &amp; SMS Limitations:</w:t>
      </w:r>
      <w:r>
        <w:rPr>
          <w:rFonts w:ascii="Roboto" w:eastAsia="Times New Roman" w:hAnsi="Roboto" w:cs="Times New Roman"/>
          <w:b/>
          <w:bCs/>
        </w:rPr>
        <w:t xml:space="preserve"> </w:t>
      </w:r>
      <w:r w:rsidRPr="00D17E7F">
        <w:rPr>
          <w:rFonts w:ascii="Roboto" w:eastAsia="Times New Roman" w:hAnsi="Roboto" w:cs="Times New Roman"/>
        </w:rPr>
        <w:t>We implement reasonable administrative and technical measures to protect your data within our internal systems. However, please be aware that standard SMS text messaging is not an entirely secure or encrypted communication channel</w:t>
      </w:r>
      <w:r w:rsidRPr="00D17E7F">
        <w:rPr>
          <w:rFonts w:ascii="Roboto" w:eastAsia="Times New Roman" w:hAnsi="Roboto" w:cs="Times New Roman"/>
          <w:b/>
          <w:bCs/>
        </w:rPr>
        <w:t>.</w:t>
      </w:r>
      <w:r w:rsidRPr="00D17E7F">
        <w:rPr>
          <w:rFonts w:ascii="Roboto" w:eastAsia="Times New Roman" w:hAnsi="Roboto" w:cs="Times New Roman"/>
        </w:rPr>
        <w:t xml:space="preserve"> By texting us, you acknowledge that messages could potentially be intercepted or viewed on your device's lock screen by unauthorized third parties.</w:t>
      </w:r>
    </w:p>
    <w:p w14:paraId="2731F734" w14:textId="000EF5D3"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Data Retention:</w:t>
      </w:r>
      <w:r>
        <w:rPr>
          <w:rFonts w:ascii="Roboto" w:eastAsia="Times New Roman" w:hAnsi="Roboto" w:cs="Times New Roman"/>
          <w:b/>
          <w:bCs/>
        </w:rPr>
        <w:t xml:space="preserve"> </w:t>
      </w:r>
      <w:r w:rsidRPr="00D17E7F">
        <w:rPr>
          <w:rFonts w:ascii="Roboto" w:eastAsia="Times New Roman" w:hAnsi="Roboto" w:cs="Times New Roman"/>
        </w:rPr>
        <w:t>Conversations may be documented or summarized in your client file to ensure continuity of care and support. We retain these records securely in accordance with our standard data retention policies and applicable healthcare privacy laws.</w:t>
      </w:r>
    </w:p>
    <w:p w14:paraId="10D32682" w14:textId="45D1D04B"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b/>
          <w:bCs/>
        </w:rPr>
        <w:t>Your Rights and Opt-Out</w:t>
      </w:r>
      <w:r>
        <w:rPr>
          <w:rFonts w:ascii="Roboto" w:eastAsia="Times New Roman" w:hAnsi="Roboto" w:cs="Times New Roman"/>
          <w:b/>
          <w:bCs/>
        </w:rPr>
        <w:t xml:space="preserve">: </w:t>
      </w:r>
      <w:r w:rsidRPr="00D17E7F">
        <w:rPr>
          <w:rFonts w:ascii="Roboto" w:eastAsia="Times New Roman" w:hAnsi="Roboto" w:cs="Times New Roman"/>
        </w:rPr>
        <w:t xml:space="preserve">You have the right to withdraw your consent to text communication at any time. To stop receiving text messages from us, simply text </w:t>
      </w:r>
      <w:r w:rsidRPr="00D17E7F">
        <w:rPr>
          <w:rFonts w:ascii="Roboto" w:eastAsia="Times New Roman" w:hAnsi="Roboto" w:cs="Times New Roman"/>
          <w:b/>
          <w:bCs/>
        </w:rPr>
        <w:t>STOP</w:t>
      </w:r>
      <w:r w:rsidRPr="00D17E7F">
        <w:rPr>
          <w:rFonts w:ascii="Roboto" w:eastAsia="Times New Roman" w:hAnsi="Roboto" w:cs="Times New Roman"/>
        </w:rPr>
        <w:t xml:space="preserve"> to our number.</w:t>
      </w:r>
    </w:p>
    <w:p w14:paraId="2838C55E" w14:textId="77777777" w:rsidR="00D17E7F" w:rsidRPr="00D17E7F" w:rsidRDefault="00D17E7F" w:rsidP="00D17E7F">
      <w:pPr>
        <w:pStyle w:val="ListParagraph"/>
        <w:numPr>
          <w:ilvl w:val="0"/>
          <w:numId w:val="2"/>
        </w:numPr>
        <w:spacing w:after="0" w:line="240" w:lineRule="auto"/>
        <w:rPr>
          <w:rFonts w:ascii="Roboto" w:eastAsia="Times New Roman" w:hAnsi="Roboto" w:cs="Times New Roman"/>
          <w:b/>
          <w:bCs/>
        </w:rPr>
      </w:pPr>
      <w:r w:rsidRPr="00D17E7F">
        <w:rPr>
          <w:rFonts w:ascii="Roboto" w:eastAsia="Times New Roman" w:hAnsi="Roboto" w:cs="Times New Roman"/>
          <w:b/>
          <w:bCs/>
        </w:rPr>
        <w:t>Contact Us</w:t>
      </w:r>
    </w:p>
    <w:p w14:paraId="24F85DB3" w14:textId="0301CFB2" w:rsidR="00D17E7F" w:rsidRPr="00D17E7F" w:rsidRDefault="00D17E7F" w:rsidP="00D17E7F">
      <w:pPr>
        <w:pStyle w:val="ListParagraph"/>
        <w:numPr>
          <w:ilvl w:val="0"/>
          <w:numId w:val="2"/>
        </w:numPr>
        <w:spacing w:after="0" w:line="240" w:lineRule="auto"/>
        <w:rPr>
          <w:rFonts w:ascii="Roboto" w:eastAsia="Times New Roman" w:hAnsi="Roboto" w:cs="Times New Roman"/>
        </w:rPr>
      </w:pPr>
      <w:r w:rsidRPr="00D17E7F">
        <w:rPr>
          <w:rFonts w:ascii="Roboto" w:eastAsia="Times New Roman" w:hAnsi="Roboto" w:cs="Times New Roman"/>
        </w:rPr>
        <w:t xml:space="preserve">If you have any questions or concerns about this SMS Privacy Policy, please contact us at </w:t>
      </w:r>
      <w:r>
        <w:rPr>
          <w:rFonts w:ascii="Roboto" w:eastAsia="Times New Roman" w:hAnsi="Roboto" w:cs="Times New Roman"/>
        </w:rPr>
        <w:t xml:space="preserve">(724) </w:t>
      </w:r>
      <w:r w:rsidR="00C06A7D">
        <w:rPr>
          <w:rFonts w:ascii="Roboto" w:eastAsia="Times New Roman" w:hAnsi="Roboto" w:cs="Times New Roman"/>
        </w:rPr>
        <w:t>225-2061 ext. 501</w:t>
      </w:r>
    </w:p>
    <w:p w14:paraId="42FEE4C2" w14:textId="17BC9B4C" w:rsidR="00D17E7F" w:rsidRPr="00D17E7F" w:rsidRDefault="00D17E7F" w:rsidP="001A77D1">
      <w:pPr>
        <w:pStyle w:val="ListParagraph"/>
        <w:spacing w:after="0" w:line="240" w:lineRule="auto"/>
        <w:rPr>
          <w:rFonts w:ascii="Roboto" w:eastAsia="Times New Roman" w:hAnsi="Roboto" w:cs="Times New Roman"/>
        </w:rPr>
      </w:pPr>
    </w:p>
    <w:p w14:paraId="7CBE025C" w14:textId="77777777" w:rsidR="00D17E7F" w:rsidRDefault="00D17E7F" w:rsidP="00D17E7F">
      <w:pPr>
        <w:contextualSpacing/>
      </w:pPr>
    </w:p>
    <w:sectPr w:rsidR="00D17E7F" w:rsidSect="008A5184">
      <w:headerReference w:type="default" r:id="rId7"/>
      <w:pgSz w:w="12240" w:h="15840"/>
      <w:pgMar w:top="1440" w:right="1440" w:bottom="1440" w:left="1440"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DA4534" w14:textId="77777777" w:rsidR="00521870" w:rsidRDefault="00521870" w:rsidP="008A5184">
      <w:pPr>
        <w:spacing w:after="0" w:line="240" w:lineRule="auto"/>
      </w:pPr>
      <w:r>
        <w:separator/>
      </w:r>
    </w:p>
  </w:endnote>
  <w:endnote w:type="continuationSeparator" w:id="0">
    <w:p w14:paraId="6B852AC4" w14:textId="77777777" w:rsidR="00521870" w:rsidRDefault="00521870" w:rsidP="008A51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CBC31D" w14:textId="77777777" w:rsidR="00521870" w:rsidRDefault="00521870" w:rsidP="008A5184">
      <w:pPr>
        <w:spacing w:after="0" w:line="240" w:lineRule="auto"/>
      </w:pPr>
      <w:r>
        <w:separator/>
      </w:r>
    </w:p>
  </w:footnote>
  <w:footnote w:type="continuationSeparator" w:id="0">
    <w:p w14:paraId="7FE265C6" w14:textId="77777777" w:rsidR="00521870" w:rsidRDefault="00521870" w:rsidP="008A51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3C130" w14:textId="77777777" w:rsidR="008A5184" w:rsidRDefault="008A5184">
    <w:pPr>
      <w:pStyle w:val="Header"/>
    </w:pPr>
    <w:r>
      <w:tab/>
    </w:r>
    <w:r w:rsidRPr="00563306">
      <w:rPr>
        <w:noProof/>
      </w:rPr>
      <w:drawing>
        <wp:inline distT="0" distB="0" distL="0" distR="0" wp14:anchorId="236B74A9" wp14:editId="6C674791">
          <wp:extent cx="933450"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31235"/>
    <w:multiLevelType w:val="hybridMultilevel"/>
    <w:tmpl w:val="DFF41FFC"/>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3D5735"/>
    <w:multiLevelType w:val="multilevel"/>
    <w:tmpl w:val="84A63B24"/>
    <w:lvl w:ilvl="0">
      <w:start w:val="1"/>
      <w:numFmt w:val="decimal"/>
      <w:lvlText w:val="%1.0"/>
      <w:lvlJc w:val="left"/>
      <w:pPr>
        <w:ind w:left="360" w:hanging="360"/>
      </w:pPr>
      <w:rPr>
        <w:rFonts w:hint="default"/>
        <w:b w:val="0"/>
        <w:bCs w:val="0"/>
      </w:rPr>
    </w:lvl>
    <w:lvl w:ilvl="1">
      <w:start w:val="1"/>
      <w:numFmt w:val="decimal"/>
      <w:lvlText w:val="%1.%2"/>
      <w:lvlJc w:val="left"/>
      <w:pPr>
        <w:ind w:left="1080" w:hanging="360"/>
      </w:pPr>
      <w:rPr>
        <w:rFonts w:hint="default"/>
        <w:b w:val="0"/>
        <w:bCs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42415877">
    <w:abstractNumId w:val="1"/>
  </w:num>
  <w:num w:numId="2" w16cid:durableId="206139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184"/>
    <w:rsid w:val="00092070"/>
    <w:rsid w:val="000A51D9"/>
    <w:rsid w:val="001A5B56"/>
    <w:rsid w:val="001A77D1"/>
    <w:rsid w:val="001E7E97"/>
    <w:rsid w:val="00426A1F"/>
    <w:rsid w:val="00437087"/>
    <w:rsid w:val="0044058F"/>
    <w:rsid w:val="004752D1"/>
    <w:rsid w:val="00494A6B"/>
    <w:rsid w:val="004F1799"/>
    <w:rsid w:val="004F5B9A"/>
    <w:rsid w:val="00521870"/>
    <w:rsid w:val="005370E5"/>
    <w:rsid w:val="00544B94"/>
    <w:rsid w:val="005950F1"/>
    <w:rsid w:val="005974BB"/>
    <w:rsid w:val="0060612C"/>
    <w:rsid w:val="00607EC5"/>
    <w:rsid w:val="006D4273"/>
    <w:rsid w:val="007E1FEA"/>
    <w:rsid w:val="008360BA"/>
    <w:rsid w:val="008A5184"/>
    <w:rsid w:val="008B6BDD"/>
    <w:rsid w:val="00926818"/>
    <w:rsid w:val="00A5455F"/>
    <w:rsid w:val="00A861C4"/>
    <w:rsid w:val="00C06A7D"/>
    <w:rsid w:val="00C15F90"/>
    <w:rsid w:val="00C3082C"/>
    <w:rsid w:val="00C372F8"/>
    <w:rsid w:val="00C856FA"/>
    <w:rsid w:val="00C877FB"/>
    <w:rsid w:val="00CC264D"/>
    <w:rsid w:val="00CF5FA0"/>
    <w:rsid w:val="00D170FD"/>
    <w:rsid w:val="00D17E7F"/>
    <w:rsid w:val="00D6629D"/>
    <w:rsid w:val="00D92DB1"/>
    <w:rsid w:val="00E37B44"/>
    <w:rsid w:val="00EC2752"/>
    <w:rsid w:val="00ED0033"/>
    <w:rsid w:val="00EF15F9"/>
    <w:rsid w:val="00EF30B8"/>
    <w:rsid w:val="00EF3171"/>
    <w:rsid w:val="00F06483"/>
    <w:rsid w:val="00FB48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354529"/>
  <w15:chartTrackingRefBased/>
  <w15:docId w15:val="{AADE7716-3A6A-499E-994E-468E4F5F8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1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184"/>
  </w:style>
  <w:style w:type="paragraph" w:styleId="Footer">
    <w:name w:val="footer"/>
    <w:basedOn w:val="Normal"/>
    <w:link w:val="FooterChar"/>
    <w:uiPriority w:val="99"/>
    <w:unhideWhenUsed/>
    <w:rsid w:val="008A51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184"/>
  </w:style>
  <w:style w:type="paragraph" w:styleId="ListParagraph">
    <w:name w:val="List Paragraph"/>
    <w:basedOn w:val="Normal"/>
    <w:uiPriority w:val="34"/>
    <w:qFormat/>
    <w:rsid w:val="00A5455F"/>
    <w:pPr>
      <w:spacing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321</Words>
  <Characters>1812</Characters>
  <Application>Microsoft Office Word</Application>
  <DocSecurity>0</DocSecurity>
  <Lines>35</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Jenco</dc:creator>
  <cp:keywords/>
  <dc:description/>
  <cp:lastModifiedBy>David Jenco</cp:lastModifiedBy>
  <cp:revision>2</cp:revision>
  <dcterms:created xsi:type="dcterms:W3CDTF">2026-09-18T14:43:00Z</dcterms:created>
  <dcterms:modified xsi:type="dcterms:W3CDTF">2026-09-18T14:43:00Z</dcterms:modified>
</cp:coreProperties>
</file>